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_____________________________________</w:t>
      </w: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Vardas Pavardė</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_____________________________________</w:t>
      </w: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Adresas, Tel. Nr.</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_____________________________________</w:t>
      </w: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Sklypo Nr.</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p>
    <w:p w:rsidR="006E4C35" w:rsidRPr="006E4C35" w:rsidRDefault="006E4C35" w:rsidP="006E4C35">
      <w:pPr>
        <w:spacing w:after="0" w:line="240" w:lineRule="auto"/>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Sodininkų Bendrijos “</w:t>
      </w:r>
      <w:r w:rsidR="00BF7061">
        <w:rPr>
          <w:rFonts w:ascii="Times New Roman" w:eastAsia="Times New Roman" w:hAnsi="Times New Roman" w:cs="Times New Roman"/>
          <w:color w:val="000000"/>
          <w:sz w:val="24"/>
          <w:szCs w:val="24"/>
          <w:lang w:eastAsia="lt-LT"/>
        </w:rPr>
        <w:t>Vanaginė</w:t>
      </w:r>
      <w:r w:rsidRPr="006E4C35">
        <w:rPr>
          <w:rFonts w:ascii="Times New Roman" w:eastAsia="Times New Roman" w:hAnsi="Times New Roman" w:cs="Times New Roman"/>
          <w:color w:val="000000"/>
          <w:sz w:val="24"/>
          <w:szCs w:val="24"/>
          <w:lang w:eastAsia="lt-LT"/>
        </w:rPr>
        <w:t>” valdybai</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sidRPr="006E4C35">
        <w:rPr>
          <w:rFonts w:ascii="Times New Roman" w:eastAsia="Times New Roman" w:hAnsi="Times New Roman" w:cs="Times New Roman"/>
          <w:b/>
          <w:bCs/>
          <w:color w:val="000000"/>
          <w:sz w:val="24"/>
          <w:szCs w:val="24"/>
          <w:lang w:eastAsia="lt-LT"/>
        </w:rPr>
        <w:t>PRAŠYMAS</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p>
    <w:p w:rsidR="006E4C35" w:rsidRDefault="006E4C35" w:rsidP="006E4C35">
      <w:pPr>
        <w:spacing w:after="0" w:line="240" w:lineRule="auto"/>
        <w:jc w:val="center"/>
        <w:rPr>
          <w:rFonts w:ascii="Times New Roman" w:eastAsia="Times New Roman" w:hAnsi="Times New Roman" w:cs="Times New Roman"/>
          <w:color w:val="000000"/>
          <w:sz w:val="24"/>
          <w:szCs w:val="24"/>
          <w:lang w:eastAsia="lt-LT"/>
        </w:rPr>
      </w:pPr>
      <w:r w:rsidRPr="006E4C35">
        <w:rPr>
          <w:rFonts w:ascii="Times New Roman" w:eastAsia="Times New Roman" w:hAnsi="Times New Roman" w:cs="Times New Roman"/>
          <w:color w:val="000000"/>
          <w:sz w:val="24"/>
          <w:szCs w:val="24"/>
          <w:lang w:eastAsia="lt-LT"/>
        </w:rPr>
        <w:t>____________________</w:t>
      </w:r>
    </w:p>
    <w:p w:rsidR="006E4C35" w:rsidRDefault="006E4C35" w:rsidP="006E4C35">
      <w:pPr>
        <w:spacing w:after="0" w:line="240" w:lineRule="auto"/>
        <w:jc w:val="center"/>
        <w:rPr>
          <w:rFonts w:ascii="Times New Roman" w:eastAsia="Times New Roman" w:hAnsi="Times New Roman" w:cs="Times New Roman"/>
          <w:color w:val="000000"/>
          <w:sz w:val="24"/>
          <w:szCs w:val="24"/>
          <w:lang w:eastAsia="lt-LT"/>
        </w:rPr>
      </w:pPr>
      <w:r w:rsidRPr="006E4C35">
        <w:rPr>
          <w:rFonts w:ascii="Times New Roman" w:eastAsia="Times New Roman" w:hAnsi="Times New Roman" w:cs="Times New Roman"/>
          <w:color w:val="000000"/>
          <w:sz w:val="24"/>
          <w:szCs w:val="24"/>
          <w:lang w:eastAsia="lt-LT"/>
        </w:rPr>
        <w:t>Data</w:t>
      </w:r>
    </w:p>
    <w:p w:rsidR="006E4C35" w:rsidRPr="006E4C35" w:rsidRDefault="006E4C35" w:rsidP="006E4C35">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Vilnius</w:t>
      </w:r>
    </w:p>
    <w:p w:rsidR="006E4C35" w:rsidRPr="00BF7061" w:rsidRDefault="006E4C35" w:rsidP="00BF7061">
      <w:pPr>
        <w:spacing w:after="0" w:line="240" w:lineRule="auto"/>
        <w:jc w:val="both"/>
        <w:rPr>
          <w:rFonts w:ascii="Times New Roman" w:eastAsia="Times New Roman" w:hAnsi="Times New Roman" w:cs="Times New Roman"/>
          <w:lang w:eastAsia="lt-LT"/>
        </w:rPr>
      </w:pPr>
    </w:p>
    <w:p w:rsidR="006E4C35" w:rsidRPr="00BF7061" w:rsidRDefault="00BF7061" w:rsidP="0065567D">
      <w:pPr>
        <w:spacing w:after="0"/>
        <w:ind w:firstLine="1296"/>
        <w:jc w:val="both"/>
        <w:rPr>
          <w:rFonts w:ascii="Times New Roman" w:eastAsia="Times New Roman" w:hAnsi="Times New Roman" w:cs="Times New Roman"/>
          <w:color w:val="000000"/>
          <w:lang w:eastAsia="lt-LT"/>
        </w:rPr>
      </w:pPr>
      <w:r w:rsidRPr="00BF7061">
        <w:rPr>
          <w:rFonts w:ascii="Times New Roman" w:eastAsia="Times New Roman" w:hAnsi="Times New Roman" w:cs="Times New Roman"/>
          <w:color w:val="000000"/>
          <w:lang w:eastAsia="lt-LT"/>
        </w:rPr>
        <w:t>Prašau mane, ___________________________________, a. k. __________________, sodo sklypo Nr. _____ (unikalus Nr. 5523-0008-_____, adresas: _________________________, Vilnius) savininką (-ę), priimti į sodininkų bendrijos „Vanaginė“ narius</w:t>
      </w:r>
      <w:r w:rsidR="006E4C35" w:rsidRPr="00BF7061">
        <w:rPr>
          <w:rFonts w:ascii="Times New Roman" w:eastAsia="Times New Roman" w:hAnsi="Times New Roman" w:cs="Times New Roman"/>
          <w:color w:val="000000"/>
          <w:lang w:eastAsia="lt-LT"/>
        </w:rPr>
        <w:t xml:space="preserve">. </w:t>
      </w:r>
    </w:p>
    <w:p w:rsidR="000C3192" w:rsidRPr="00BF7061" w:rsidRDefault="000C3192" w:rsidP="00BF7061">
      <w:pPr>
        <w:spacing w:after="0" w:line="240" w:lineRule="auto"/>
        <w:jc w:val="both"/>
        <w:rPr>
          <w:rFonts w:ascii="Times New Roman" w:eastAsia="Times New Roman" w:hAnsi="Times New Roman" w:cs="Times New Roman"/>
          <w:color w:val="000000"/>
          <w:lang w:eastAsia="lt-LT"/>
        </w:rPr>
      </w:pPr>
    </w:p>
    <w:p w:rsidR="006E4C35" w:rsidRPr="006E4C35" w:rsidRDefault="006E4C35" w:rsidP="006E4C35">
      <w:pPr>
        <w:spacing w:after="0" w:line="240" w:lineRule="auto"/>
        <w:rPr>
          <w:rFonts w:ascii="Times New Roman" w:eastAsia="Times New Roman" w:hAnsi="Times New Roman" w:cs="Times New Roman"/>
          <w:sz w:val="24"/>
          <w:szCs w:val="24"/>
          <w:lang w:eastAsia="lt-LT"/>
        </w:rPr>
      </w:pPr>
      <w:r w:rsidRPr="006E4C35">
        <w:rPr>
          <w:rFonts w:ascii="Times New Roman" w:eastAsia="Times New Roman" w:hAnsi="Times New Roman" w:cs="Times New Roman"/>
          <w:b/>
          <w:bCs/>
          <w:color w:val="000000"/>
          <w:sz w:val="24"/>
          <w:szCs w:val="24"/>
          <w:lang w:eastAsia="lt-LT"/>
        </w:rPr>
        <w:t>Įsipareigoju</w:t>
      </w:r>
      <w:r w:rsidRPr="006E4C35">
        <w:rPr>
          <w:rFonts w:ascii="Times New Roman" w:eastAsia="Times New Roman" w:hAnsi="Times New Roman" w:cs="Times New Roman"/>
          <w:color w:val="000000"/>
          <w:sz w:val="24"/>
          <w:szCs w:val="24"/>
          <w:lang w:eastAsia="lt-LT"/>
        </w:rPr>
        <w:t>:</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1) laikytis bendrijos įstatų, vykdyti bendrijos narių susirinkimo, bendrijos valdymo organo sprendimus;</w:t>
      </w: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 xml:space="preserve">2) tinkamai </w:t>
      </w:r>
      <w:bookmarkStart w:id="0" w:name="_GoBack"/>
      <w:r w:rsidRPr="000C3192">
        <w:rPr>
          <w:rFonts w:ascii="Times New Roman" w:eastAsia="Times New Roman" w:hAnsi="Times New Roman" w:cs="Times New Roman"/>
          <w:color w:val="000000"/>
          <w:lang w:eastAsia="lt-LT"/>
        </w:rPr>
        <w:t>naudoti ir prižiūrėti nuosavybės ar kitos teisės pagrindu valdomą sodo sklypą, nedarydamas žalos kaimyninių sklypų naudotojams ir aplinkai;</w:t>
      </w: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 xml:space="preserve">3) tausoti bendrijos turtą </w:t>
      </w:r>
      <w:bookmarkEnd w:id="0"/>
      <w:r w:rsidRPr="000C3192">
        <w:rPr>
          <w:rFonts w:ascii="Times New Roman" w:eastAsia="Times New Roman" w:hAnsi="Times New Roman" w:cs="Times New Roman"/>
          <w:color w:val="000000"/>
          <w:lang w:eastAsia="lt-LT"/>
        </w:rPr>
        <w:t>ir bendrojo naudojimo objektus, laikytis bendrijos vidaus tvarkos taisyklių, užtikrinti, kad šių taisyklių laikytųsi šeimos nariai ar kiti teisėti turto naudotojai;</w:t>
      </w: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4) nustatyta tvarka atsiskaityti už teikiamas paslaugas, mokėti bendrijos nario mokestį;</w:t>
      </w: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5) pagal įstatymų ir kitų teisės aktų nustatytus privalomuosius statinių naudojimo ir priežiūros reikalavimus apmokėti bendrijos išlaidas, susijusias su mėgėjų sodo teritorijos bendrojo naudojimo objektų valdymu, priežiūra, remontu ar tvarkymu, taip pat bendrojo naudojimo žemės naudojimu ir priežiūra, atsižvelgiant į sklypo dydį, jeigu bendrijos įstatuose nenustatyta kitaip;</w:t>
      </w: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6) bendrijos įstatų nustatyta tvarka ir sąlygomis dalyvauti bendrijos valdymo organo organizuojamose talkose ir kituose bendrojo naudojimo objektų priežiūros darbuose;</w:t>
      </w:r>
    </w:p>
    <w:p w:rsidR="000C3192" w:rsidRPr="000C3192" w:rsidRDefault="000C3192" w:rsidP="000C3192">
      <w:pPr>
        <w:shd w:val="clear" w:color="auto" w:fill="FFFFFF"/>
        <w:spacing w:after="0" w:line="240" w:lineRule="auto"/>
        <w:ind w:firstLine="720"/>
        <w:jc w:val="both"/>
        <w:rPr>
          <w:rFonts w:ascii="TimesLT" w:eastAsia="Times New Roman" w:hAnsi="TimesLT" w:cs="Times New Roman"/>
          <w:color w:val="000000"/>
          <w:sz w:val="24"/>
          <w:szCs w:val="24"/>
          <w:lang w:eastAsia="lt-LT"/>
        </w:rPr>
      </w:pPr>
      <w:r w:rsidRPr="000C3192">
        <w:rPr>
          <w:rFonts w:ascii="Times New Roman" w:eastAsia="Times New Roman" w:hAnsi="Times New Roman" w:cs="Times New Roman"/>
          <w:color w:val="000000"/>
          <w:lang w:eastAsia="lt-LT"/>
        </w:rPr>
        <w:t>7) perleisdamas nuosavybės teise priklausantį sodo sklypą, atsiskaityti su bendrija pagal visas savo prievoles;</w:t>
      </w:r>
    </w:p>
    <w:p w:rsidR="00BF7061" w:rsidRPr="00BF7061" w:rsidRDefault="000C3192" w:rsidP="000C3192">
      <w:pPr>
        <w:shd w:val="clear" w:color="auto" w:fill="FFFFFF"/>
        <w:spacing w:after="0" w:line="240" w:lineRule="auto"/>
        <w:ind w:firstLine="720"/>
        <w:jc w:val="both"/>
        <w:rPr>
          <w:rFonts w:ascii="Times New Roman" w:eastAsia="Times New Roman" w:hAnsi="Times New Roman" w:cs="Times New Roman"/>
          <w:color w:val="000000"/>
          <w:lang w:eastAsia="lt-LT"/>
        </w:rPr>
      </w:pPr>
      <w:r w:rsidRPr="000C3192">
        <w:rPr>
          <w:rFonts w:ascii="Times New Roman" w:eastAsia="Times New Roman" w:hAnsi="Times New Roman" w:cs="Times New Roman"/>
          <w:color w:val="000000"/>
          <w:lang w:eastAsia="lt-LT"/>
        </w:rPr>
        <w:t xml:space="preserve">8) ne vėliau kaip prieš </w:t>
      </w:r>
      <w:r w:rsidR="00BF7061">
        <w:rPr>
          <w:rFonts w:ascii="Times New Roman" w:eastAsia="Times New Roman" w:hAnsi="Times New Roman" w:cs="Times New Roman"/>
          <w:color w:val="000000"/>
          <w:lang w:val="en-US" w:eastAsia="lt-LT"/>
        </w:rPr>
        <w:t>3</w:t>
      </w:r>
      <w:r w:rsidRPr="000C3192">
        <w:rPr>
          <w:rFonts w:ascii="Times New Roman" w:eastAsia="Times New Roman" w:hAnsi="Times New Roman" w:cs="Times New Roman"/>
          <w:color w:val="000000"/>
          <w:lang w:eastAsia="lt-LT"/>
        </w:rPr>
        <w:t xml:space="preserve">0 dienų iki nuosavybės teise </w:t>
      </w:r>
      <w:r w:rsidR="00755AD0">
        <w:rPr>
          <w:rFonts w:ascii="Times New Roman" w:eastAsia="Times New Roman" w:hAnsi="Times New Roman" w:cs="Times New Roman"/>
          <w:color w:val="000000"/>
          <w:lang w:eastAsia="lt-LT"/>
        </w:rPr>
        <w:t>p</w:t>
      </w:r>
      <w:r w:rsidRPr="000C3192">
        <w:rPr>
          <w:rFonts w:ascii="Times New Roman" w:eastAsia="Times New Roman" w:hAnsi="Times New Roman" w:cs="Times New Roman"/>
          <w:color w:val="000000"/>
          <w:lang w:eastAsia="lt-LT"/>
        </w:rPr>
        <w:t xml:space="preserve">riklausančio sodo sklypo perleidimo apie numatomą sudaryti perleidimo sandorį ir išstojimą iš bendrijos įstatų nustatyta tvarka pranešti bendrijos valdymo </w:t>
      </w:r>
      <w:r w:rsidRPr="00BF7061">
        <w:rPr>
          <w:rFonts w:ascii="Times New Roman" w:eastAsia="Times New Roman" w:hAnsi="Times New Roman" w:cs="Times New Roman"/>
          <w:color w:val="000000"/>
          <w:lang w:eastAsia="lt-LT"/>
        </w:rPr>
        <w:t>organui</w:t>
      </w:r>
      <w:r w:rsidR="00BF7061" w:rsidRPr="00BF7061">
        <w:rPr>
          <w:rFonts w:ascii="Times New Roman" w:eastAsia="Times New Roman" w:hAnsi="Times New Roman" w:cs="Times New Roman"/>
          <w:color w:val="000000"/>
          <w:lang w:eastAsia="lt-LT"/>
        </w:rPr>
        <w:t>;</w:t>
      </w:r>
    </w:p>
    <w:p w:rsidR="00BF7061" w:rsidRPr="00BF7061" w:rsidRDefault="00BF7061" w:rsidP="000C3192">
      <w:pPr>
        <w:shd w:val="clear" w:color="auto" w:fill="FFFFFF"/>
        <w:spacing w:after="0" w:line="240" w:lineRule="auto"/>
        <w:ind w:firstLine="720"/>
        <w:jc w:val="both"/>
        <w:rPr>
          <w:rFonts w:ascii="Times New Roman" w:eastAsia="Times New Roman" w:hAnsi="Times New Roman" w:cs="Times New Roman"/>
          <w:color w:val="000000"/>
          <w:lang w:eastAsia="lt-LT"/>
        </w:rPr>
      </w:pPr>
      <w:r w:rsidRPr="00BF7061">
        <w:rPr>
          <w:rFonts w:ascii="Times New Roman" w:eastAsia="Times New Roman" w:hAnsi="Times New Roman" w:cs="Times New Roman"/>
          <w:color w:val="000000"/>
          <w:lang w:eastAsia="lt-LT"/>
        </w:rPr>
        <w:t xml:space="preserve">9) </w:t>
      </w:r>
      <w:r w:rsidRPr="00BF7061">
        <w:rPr>
          <w:rFonts w:ascii="Times New Roman" w:eastAsia="Times New Roman" w:hAnsi="Times New Roman" w:cs="Times New Roman"/>
          <w:color w:val="000000"/>
          <w:lang w:eastAsia="lt-LT"/>
        </w:rPr>
        <w:t xml:space="preserve">Nario stojamąjį mokestį, </w:t>
      </w:r>
      <w:r>
        <w:rPr>
          <w:rFonts w:ascii="Times New Roman" w:eastAsia="Times New Roman" w:hAnsi="Times New Roman" w:cs="Times New Roman"/>
          <w:color w:val="000000"/>
          <w:lang w:eastAsia="lt-LT"/>
        </w:rPr>
        <w:t>3</w:t>
      </w:r>
      <w:r w:rsidRPr="00BF7061">
        <w:rPr>
          <w:rFonts w:ascii="Times New Roman" w:eastAsia="Times New Roman" w:hAnsi="Times New Roman" w:cs="Times New Roman"/>
          <w:color w:val="000000"/>
          <w:lang w:eastAsia="lt-LT"/>
        </w:rPr>
        <w:t>0 € (</w:t>
      </w:r>
      <w:r>
        <w:rPr>
          <w:rFonts w:ascii="Times New Roman" w:eastAsia="Times New Roman" w:hAnsi="Times New Roman" w:cs="Times New Roman"/>
          <w:color w:val="000000"/>
          <w:lang w:eastAsia="lt-LT"/>
        </w:rPr>
        <w:t>tri</w:t>
      </w:r>
      <w:r w:rsidRPr="00BF7061">
        <w:rPr>
          <w:rFonts w:ascii="Times New Roman" w:eastAsia="Times New Roman" w:hAnsi="Times New Roman" w:cs="Times New Roman"/>
          <w:color w:val="000000"/>
          <w:lang w:eastAsia="lt-LT"/>
        </w:rPr>
        <w:t xml:space="preserve">sdešimt </w:t>
      </w:r>
      <w:r>
        <w:rPr>
          <w:rFonts w:ascii="Times New Roman" w:eastAsia="Times New Roman" w:hAnsi="Times New Roman" w:cs="Times New Roman"/>
          <w:color w:val="000000"/>
          <w:lang w:eastAsia="lt-LT"/>
        </w:rPr>
        <w:t>eurų</w:t>
      </w:r>
      <w:r w:rsidRPr="00BF7061">
        <w:rPr>
          <w:rFonts w:ascii="Times New Roman" w:eastAsia="Times New Roman" w:hAnsi="Times New Roman" w:cs="Times New Roman"/>
          <w:color w:val="000000"/>
          <w:lang w:eastAsia="lt-LT"/>
        </w:rPr>
        <w:t>), įsipareigoju sumokėti per 10 dienų nuo prašymo pateikimo dienos</w:t>
      </w:r>
    </w:p>
    <w:p w:rsidR="006E4C35" w:rsidRPr="00BF7061" w:rsidRDefault="006E4C35" w:rsidP="006E4C35">
      <w:pPr>
        <w:spacing w:after="0" w:line="240" w:lineRule="auto"/>
        <w:rPr>
          <w:rFonts w:ascii="Times New Roman" w:eastAsia="Times New Roman" w:hAnsi="Times New Roman" w:cs="Times New Roman"/>
          <w:lang w:eastAsia="lt-LT"/>
        </w:rPr>
      </w:pPr>
    </w:p>
    <w:p w:rsidR="00BF7061" w:rsidRPr="006E4C35" w:rsidRDefault="00BF7061" w:rsidP="006E4C35">
      <w:pPr>
        <w:spacing w:after="0" w:line="240" w:lineRule="auto"/>
        <w:rPr>
          <w:rFonts w:ascii="Times New Roman" w:eastAsia="Times New Roman" w:hAnsi="Times New Roman" w:cs="Times New Roman"/>
          <w:sz w:val="24"/>
          <w:szCs w:val="24"/>
          <w:lang w:eastAsia="lt-LT"/>
        </w:rPr>
      </w:pPr>
    </w:p>
    <w:p w:rsidR="006E4C35" w:rsidRPr="006E4C35" w:rsidRDefault="006E4C35" w:rsidP="006E4C35">
      <w:pPr>
        <w:spacing w:after="0" w:line="240" w:lineRule="auto"/>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PRIDEDAMA</w:t>
      </w:r>
      <w:r>
        <w:rPr>
          <w:rFonts w:ascii="Times New Roman" w:eastAsia="Times New Roman" w:hAnsi="Times New Roman" w:cs="Times New Roman"/>
          <w:color w:val="000000"/>
          <w:sz w:val="24"/>
          <w:szCs w:val="24"/>
          <w:lang w:eastAsia="lt-LT"/>
        </w:rPr>
        <w:t>:</w:t>
      </w:r>
    </w:p>
    <w:p w:rsidR="006E4C35" w:rsidRPr="006E4C35" w:rsidRDefault="006E4C35" w:rsidP="006E4C35">
      <w:pPr>
        <w:spacing w:after="0" w:line="240" w:lineRule="auto"/>
        <w:rPr>
          <w:rFonts w:ascii="Times New Roman" w:eastAsia="Times New Roman" w:hAnsi="Times New Roman" w:cs="Times New Roman"/>
          <w:sz w:val="24"/>
          <w:szCs w:val="24"/>
          <w:lang w:eastAsia="lt-LT"/>
        </w:rPr>
      </w:pPr>
      <w:r w:rsidRPr="006E4C35">
        <w:rPr>
          <w:rFonts w:ascii="Times New Roman" w:eastAsia="Times New Roman" w:hAnsi="Times New Roman" w:cs="Times New Roman"/>
          <w:color w:val="000000"/>
          <w:sz w:val="24"/>
          <w:szCs w:val="24"/>
          <w:lang w:eastAsia="lt-LT"/>
        </w:rPr>
        <w:t> VĮ “Registrų centras” nekilnojamojo turto registro išrašas.</w:t>
      </w:r>
    </w:p>
    <w:p w:rsidR="00755AD0" w:rsidRPr="006E4C35" w:rsidRDefault="006E4C35" w:rsidP="006E4C35">
      <w:pPr>
        <w:rPr>
          <w:rFonts w:ascii="Times New Roman" w:hAnsi="Times New Roman" w:cs="Times New Roman"/>
          <w:sz w:val="24"/>
          <w:szCs w:val="24"/>
        </w:rPr>
      </w:pPr>
      <w:r w:rsidRPr="006E4C35">
        <w:rPr>
          <w:rFonts w:ascii="Times New Roman" w:eastAsia="Times New Roman" w:hAnsi="Times New Roman" w:cs="Times New Roman"/>
          <w:sz w:val="24"/>
          <w:szCs w:val="24"/>
          <w:lang w:eastAsia="lt-LT"/>
        </w:rPr>
        <w:br/>
      </w:r>
      <w:r w:rsidRPr="006E4C35">
        <w:rPr>
          <w:rFonts w:ascii="Times New Roman" w:eastAsia="Times New Roman" w:hAnsi="Times New Roman" w:cs="Times New Roman"/>
          <w:sz w:val="24"/>
          <w:szCs w:val="24"/>
          <w:lang w:eastAsia="lt-LT"/>
        </w:rPr>
        <w:br/>
      </w:r>
      <w:r w:rsidRPr="006E4C35">
        <w:rPr>
          <w:rFonts w:ascii="Times New Roman" w:eastAsia="Times New Roman" w:hAnsi="Times New Roman" w:cs="Times New Roman"/>
          <w:sz w:val="24"/>
          <w:szCs w:val="24"/>
          <w:lang w:eastAsia="lt-LT"/>
        </w:rPr>
        <w:br/>
      </w:r>
      <w:r w:rsidRPr="006E4C35">
        <w:rPr>
          <w:rFonts w:ascii="Times New Roman" w:eastAsia="Times New Roman" w:hAnsi="Times New Roman" w:cs="Times New Roman"/>
          <w:sz w:val="24"/>
          <w:szCs w:val="24"/>
          <w:lang w:eastAsia="lt-LT"/>
        </w:rPr>
        <w:br/>
      </w:r>
      <w:r w:rsidRPr="006E4C35">
        <w:rPr>
          <w:rFonts w:ascii="Times New Roman" w:eastAsia="Times New Roman" w:hAnsi="Times New Roman" w:cs="Times New Roman"/>
          <w:color w:val="000000"/>
          <w:sz w:val="24"/>
          <w:szCs w:val="24"/>
          <w:lang w:eastAsia="lt-LT"/>
        </w:rPr>
        <w:t>Vardas Pavardė                                                Parašas</w:t>
      </w:r>
    </w:p>
    <w:sectPr w:rsidR="00755AD0" w:rsidRPr="006E4C35" w:rsidSect="00BF7061">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C35"/>
    <w:rsid w:val="000C3192"/>
    <w:rsid w:val="00437F46"/>
    <w:rsid w:val="0065567D"/>
    <w:rsid w:val="006E4C35"/>
    <w:rsid w:val="00755AD0"/>
    <w:rsid w:val="007D0EFB"/>
    <w:rsid w:val="00B83090"/>
    <w:rsid w:val="00BF7061"/>
    <w:rsid w:val="00D40DE0"/>
    <w:rsid w:val="00D44F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6576"/>
  <w15:docId w15:val="{DE644DB5-FC1E-4997-B77C-E4BA800C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6E4C3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grindiniotekstotrauka2">
    <w:name w:val="Body Text Indent 2"/>
    <w:basedOn w:val="prastasis"/>
    <w:link w:val="Pagrindiniotekstotrauka2Diagrama"/>
    <w:uiPriority w:val="99"/>
    <w:semiHidden/>
    <w:unhideWhenUsed/>
    <w:rsid w:val="000C319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grindiniotekstotrauka2Diagrama">
    <w:name w:val="Pagrindinio teksto įtrauka 2 Diagrama"/>
    <w:basedOn w:val="Numatytasispastraiposriftas"/>
    <w:link w:val="Pagrindiniotekstotrauka2"/>
    <w:uiPriority w:val="99"/>
    <w:semiHidden/>
    <w:rsid w:val="000C3192"/>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528586">
      <w:bodyDiv w:val="1"/>
      <w:marLeft w:val="0"/>
      <w:marRight w:val="0"/>
      <w:marTop w:val="0"/>
      <w:marBottom w:val="0"/>
      <w:divBdr>
        <w:top w:val="none" w:sz="0" w:space="0" w:color="auto"/>
        <w:left w:val="none" w:sz="0" w:space="0" w:color="auto"/>
        <w:bottom w:val="none" w:sz="0" w:space="0" w:color="auto"/>
        <w:right w:val="none" w:sz="0" w:space="0" w:color="auto"/>
      </w:divBdr>
    </w:div>
    <w:div w:id="161802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1389</Words>
  <Characters>792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Ido</dc:creator>
  <cp:lastModifiedBy>Andrius Beržinskas</cp:lastModifiedBy>
  <cp:revision>3</cp:revision>
  <dcterms:created xsi:type="dcterms:W3CDTF">2019-11-10T16:07:00Z</dcterms:created>
  <dcterms:modified xsi:type="dcterms:W3CDTF">2019-11-10T16:07:00Z</dcterms:modified>
</cp:coreProperties>
</file>